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CEF5" w14:textId="77777777" w:rsidR="001C5521" w:rsidRDefault="001C5521">
      <w:r w:rsidRPr="001C5521">
        <w:t xml:space="preserve">As I emerged from the dark state of </w:t>
      </w:r>
      <w:proofErr w:type="gramStart"/>
      <w:r w:rsidRPr="001C5521">
        <w:t>unconsciousness</w:t>
      </w:r>
      <w:proofErr w:type="gramEnd"/>
      <w:r w:rsidRPr="001C5521">
        <w:t xml:space="preserve"> he awoke to see the creature that took me down had also perished. Kestrel the </w:t>
      </w:r>
      <w:proofErr w:type="spellStart"/>
      <w:r w:rsidRPr="001C5521">
        <w:t>rumoured</w:t>
      </w:r>
      <w:proofErr w:type="spellEnd"/>
      <w:r w:rsidRPr="001C5521">
        <w:t xml:space="preserve"> slave girl was tending my wounds "such courage this one </w:t>
      </w:r>
      <w:proofErr w:type="spellStart"/>
      <w:r w:rsidRPr="001C5521">
        <w:t>posseses</w:t>
      </w:r>
      <w:proofErr w:type="spellEnd"/>
      <w:r w:rsidRPr="001C5521">
        <w:t xml:space="preserve"> to not wield any weapon". As I </w:t>
      </w:r>
      <w:proofErr w:type="gramStart"/>
      <w:r w:rsidRPr="001C5521">
        <w:t>stand</w:t>
      </w:r>
      <w:proofErr w:type="gramEnd"/>
      <w:r w:rsidRPr="001C5521">
        <w:t xml:space="preserve"> I am reminded of many missed ledges in my younger years as my knees screamed to return to rest. Probably spending months on a ship doesn't help me either. Kestrel tends to more of my wounds as the rest gather up any useful items from the corpses. "If I am to stay with these people I will have to learn to fight as a unit, and out in the open," I thank Kestrel once the light from her </w:t>
      </w:r>
      <w:proofErr w:type="gramStart"/>
      <w:r w:rsidRPr="001C5521">
        <w:t>hands</w:t>
      </w:r>
      <w:proofErr w:type="gramEnd"/>
      <w:r w:rsidRPr="001C5521">
        <w:t xml:space="preserve"> fades. I glance at the animist </w:t>
      </w:r>
      <w:proofErr w:type="spellStart"/>
      <w:r w:rsidRPr="001C5521">
        <w:t>tsou</w:t>
      </w:r>
      <w:proofErr w:type="spellEnd"/>
      <w:r w:rsidRPr="001C5521">
        <w:t xml:space="preserve"> to see she is </w:t>
      </w:r>
      <w:proofErr w:type="gramStart"/>
      <w:r w:rsidRPr="001C5521">
        <w:t>unharmed,</w:t>
      </w:r>
      <w:proofErr w:type="gramEnd"/>
      <w:r w:rsidRPr="001C5521">
        <w:t xml:space="preserve"> it is good to know no adverse reactions happened with her fur and iron infusion. As we journey further our scout tells some worrisome tales from what he sees in the ground. </w:t>
      </w:r>
    </w:p>
    <w:p w14:paraId="269BB6E4" w14:textId="656D56A8" w:rsidR="008028FB" w:rsidRDefault="001C5521">
      <w:r w:rsidRPr="001C5521">
        <w:t xml:space="preserve">     As we begin to crest the hill we see the caravan he has been tracking. They have captured a mother </w:t>
      </w:r>
      <w:proofErr w:type="spellStart"/>
      <w:r w:rsidRPr="001C5521">
        <w:t>gnoll</w:t>
      </w:r>
      <w:proofErr w:type="spellEnd"/>
      <w:r w:rsidRPr="001C5521">
        <w:t xml:space="preserve"> and her offspring. It was just a day ago that it was proclaimed that these creatures were to be equals, but I reasonably assumed they had yet to receive the news. They were in total disbelief of course, then I tried to lie that the </w:t>
      </w:r>
      <w:proofErr w:type="spellStart"/>
      <w:r w:rsidRPr="001C5521">
        <w:t>gnoll</w:t>
      </w:r>
      <w:proofErr w:type="spellEnd"/>
      <w:r w:rsidRPr="001C5521">
        <w:t xml:space="preserve"> was ours, which was not taken seriously. Sage though tried to reason with them more straightforward diplomatically. He eventually used his own funds to buy a free creature. I realize that these are people whom my beloved believed existed. I was truly astonished as we could have rid the world of ignorance and taught a lesson to those wishing to defy their laws. There is a lot here for an old dwarf to learn, I hope I can return the favor of these lessons.</w:t>
      </w:r>
    </w:p>
    <w:sectPr w:rsidR="0080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21"/>
    <w:rsid w:val="001C5521"/>
    <w:rsid w:val="008028FB"/>
    <w:rsid w:val="008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32B2"/>
  <w15:chartTrackingRefBased/>
  <w15:docId w15:val="{76159E15-3590-460D-8492-80DD3DFE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Indiana University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</dc:creator>
  <cp:keywords/>
  <dc:description/>
  <cp:lastModifiedBy>Duncan, J</cp:lastModifiedBy>
  <cp:revision>1</cp:revision>
  <dcterms:created xsi:type="dcterms:W3CDTF">2024-08-31T00:59:00Z</dcterms:created>
  <dcterms:modified xsi:type="dcterms:W3CDTF">2024-08-31T01:00:00Z</dcterms:modified>
</cp:coreProperties>
</file>